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</w:rPr>
        <w:t>Przedmiotowy system oceniania na lekcjach j</w:t>
      </w:r>
      <w:r>
        <w:rPr>
          <w:b w:val="1"/>
          <w:bCs w:val="1"/>
          <w:u w:val="single"/>
          <w:rtl w:val="0"/>
        </w:rPr>
        <w:t>ę</w:t>
      </w:r>
      <w:r>
        <w:rPr>
          <w:b w:val="1"/>
          <w:bCs w:val="1"/>
          <w:u w:val="single"/>
          <w:rtl w:val="0"/>
        </w:rPr>
        <w:t>zyka angielskiego</w:t>
      </w:r>
    </w:p>
    <w:p>
      <w:pPr>
        <w:pStyle w:val="Normal.0"/>
        <w:jc w:val="center"/>
        <w:rPr>
          <w:sz w:val="18"/>
          <w:szCs w:val="18"/>
        </w:rPr>
      </w:pPr>
      <w:r>
        <w:rPr>
          <w:sz w:val="18"/>
          <w:szCs w:val="18"/>
          <w:rtl w:val="0"/>
        </w:rPr>
        <w:t>stosowany przez Ann</w:t>
      </w:r>
      <w:r>
        <w:rPr>
          <w:sz w:val="18"/>
          <w:szCs w:val="18"/>
          <w:rtl w:val="0"/>
        </w:rPr>
        <w:t xml:space="preserve">ę </w:t>
      </w:r>
      <w:r>
        <w:rPr>
          <w:sz w:val="18"/>
          <w:szCs w:val="18"/>
          <w:rtl w:val="0"/>
        </w:rPr>
        <w:t>Borek w roku szkolnym 2022/2023</w:t>
      </w:r>
    </w:p>
    <w:p>
      <w:pPr>
        <w:pStyle w:val="Normal.0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>1. Ocenie podlegaj</w:t>
      </w:r>
      <w:r>
        <w:rPr>
          <w:b w:val="1"/>
          <w:bCs w:val="1"/>
          <w:sz w:val="18"/>
          <w:szCs w:val="18"/>
          <w:rtl w:val="0"/>
        </w:rPr>
        <w:t>ą</w:t>
      </w:r>
      <w:r>
        <w:rPr>
          <w:b w:val="1"/>
          <w:bCs w:val="1"/>
          <w:sz w:val="18"/>
          <w:szCs w:val="18"/>
          <w:rtl w:val="0"/>
        </w:rPr>
        <w:t>: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Samokszta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cenie i docieranie do informacji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Tworzenie wypowiedzi ustnej i pisemnej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Rozumienie wypowiedzi ustnej i pisemnej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Znajomo</w:t>
      </w:r>
      <w:r>
        <w:rPr>
          <w:sz w:val="18"/>
          <w:szCs w:val="18"/>
          <w:rtl w:val="0"/>
        </w:rPr>
        <w:t>ść ś</w:t>
      </w:r>
      <w:r>
        <w:rPr>
          <w:sz w:val="18"/>
          <w:szCs w:val="18"/>
          <w:rtl w:val="0"/>
        </w:rPr>
        <w:t>rodk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</w:rPr>
        <w:t>w j</w:t>
      </w:r>
      <w:r>
        <w:rPr>
          <w:sz w:val="18"/>
          <w:szCs w:val="18"/>
          <w:rtl w:val="0"/>
        </w:rPr>
        <w:t>ę</w:t>
      </w:r>
      <w:r>
        <w:rPr>
          <w:sz w:val="18"/>
          <w:szCs w:val="18"/>
          <w:rtl w:val="0"/>
        </w:rPr>
        <w:t>zykowych (s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ownictwo, gramatyka, ortografia i wymowa)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Aktywno</w:t>
      </w:r>
      <w:r>
        <w:rPr>
          <w:sz w:val="18"/>
          <w:szCs w:val="18"/>
          <w:rtl w:val="0"/>
        </w:rPr>
        <w:t xml:space="preserve">ść </w:t>
      </w:r>
      <w:r>
        <w:rPr>
          <w:sz w:val="18"/>
          <w:szCs w:val="18"/>
          <w:rtl w:val="0"/>
        </w:rPr>
        <w:t>ucznia podczas lekcji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Systematyczno</w:t>
      </w:r>
      <w:r>
        <w:rPr>
          <w:sz w:val="18"/>
          <w:szCs w:val="18"/>
          <w:rtl w:val="0"/>
        </w:rPr>
        <w:t xml:space="preserve">ść </w:t>
      </w:r>
      <w:r>
        <w:rPr>
          <w:sz w:val="18"/>
          <w:szCs w:val="18"/>
          <w:rtl w:val="0"/>
        </w:rPr>
        <w:t>pracy w ci</w:t>
      </w:r>
      <w:r>
        <w:rPr>
          <w:sz w:val="18"/>
          <w:szCs w:val="18"/>
          <w:rtl w:val="0"/>
        </w:rPr>
        <w:t>ą</w:t>
      </w:r>
      <w:r>
        <w:rPr>
          <w:sz w:val="18"/>
          <w:szCs w:val="18"/>
          <w:rtl w:val="0"/>
        </w:rPr>
        <w:t>gu ca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ego roku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Samodzielno</w:t>
      </w:r>
      <w:r>
        <w:rPr>
          <w:sz w:val="18"/>
          <w:szCs w:val="18"/>
          <w:rtl w:val="0"/>
        </w:rPr>
        <w:t xml:space="preserve">ść </w:t>
      </w:r>
      <w:r>
        <w:rPr>
          <w:sz w:val="18"/>
          <w:szCs w:val="18"/>
          <w:rtl w:val="0"/>
        </w:rPr>
        <w:t>wykonywanych projekt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</w:rPr>
        <w:t>w, prac, sprawdzian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</w:rPr>
        <w:t>w i kartk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</w:rPr>
        <w:t>wek.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Udzia</w:t>
      </w:r>
      <w:r>
        <w:rPr>
          <w:sz w:val="18"/>
          <w:szCs w:val="18"/>
          <w:rtl w:val="0"/>
        </w:rPr>
        <w:t xml:space="preserve">ł </w:t>
      </w:r>
      <w:r>
        <w:rPr>
          <w:sz w:val="18"/>
          <w:szCs w:val="18"/>
          <w:rtl w:val="0"/>
        </w:rPr>
        <w:t>w konkursach przedmiotowych i olimpiadach.</w:t>
      </w:r>
    </w:p>
    <w:p>
      <w:pPr>
        <w:pStyle w:val="Normal.0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>2. Sposoby sprawdzania osi</w:t>
      </w:r>
      <w:r>
        <w:rPr>
          <w:b w:val="1"/>
          <w:bCs w:val="1"/>
          <w:sz w:val="18"/>
          <w:szCs w:val="18"/>
          <w:rtl w:val="0"/>
        </w:rPr>
        <w:t>ą</w:t>
      </w:r>
      <w:r>
        <w:rPr>
          <w:b w:val="1"/>
          <w:bCs w:val="1"/>
          <w:sz w:val="18"/>
          <w:szCs w:val="18"/>
          <w:rtl w:val="0"/>
          <w:lang w:val="it-IT"/>
        </w:rPr>
        <w:t>gni</w:t>
      </w:r>
      <w:r>
        <w:rPr>
          <w:b w:val="1"/>
          <w:bCs w:val="1"/>
          <w:sz w:val="18"/>
          <w:szCs w:val="18"/>
          <w:rtl w:val="0"/>
        </w:rPr>
        <w:t xml:space="preserve">ęć </w:t>
      </w:r>
      <w:r>
        <w:rPr>
          <w:b w:val="1"/>
          <w:bCs w:val="1"/>
          <w:sz w:val="18"/>
          <w:szCs w:val="18"/>
          <w:rtl w:val="0"/>
        </w:rPr>
        <w:t>ucznia</w:t>
      </w:r>
    </w:p>
    <w:tbl>
      <w:tblPr>
        <w:tblW w:w="92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91"/>
        <w:gridCol w:w="737"/>
        <w:gridCol w:w="4360"/>
      </w:tblGrid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4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Forma</w:t>
            </w:r>
          </w:p>
        </w:tc>
        <w:tc>
          <w:tcPr>
            <w:tcW w:type="dxa" w:w="7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Waga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Kryteria i progi procentowe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4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ugoterminowe projekty uczniowskie </w:t>
            </w:r>
          </w:p>
        </w:tc>
        <w:tc>
          <w:tcPr>
            <w:tcW w:type="dxa" w:w="7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2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Podane ka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dorazowo przed rozpocz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ciem projektu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4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Wypracowania klasowe</w:t>
            </w:r>
          </w:p>
        </w:tc>
        <w:tc>
          <w:tcPr>
            <w:tcW w:type="dxa" w:w="7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3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Maturalne OKE</w:t>
            </w:r>
          </w:p>
        </w:tc>
      </w:tr>
      <w:tr>
        <w:tblPrEx>
          <w:shd w:val="clear" w:color="auto" w:fill="ced7e7"/>
        </w:tblPrEx>
        <w:trPr>
          <w:trHeight w:val="1730" w:hRule="atLeast"/>
        </w:trPr>
        <w:tc>
          <w:tcPr>
            <w:tcW w:type="dxa" w:w="4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Zapowiedziane lub nie sprawdziany umiej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tno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ci praktycznej znajomo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ci j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zyka angielskiego (czytanie i s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uchanie ze zrozumieniem)</w:t>
            </w:r>
          </w:p>
          <w:p>
            <w:pPr>
              <w:pStyle w:val="List Paragraph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Zapowiedziane sprawdziany znajomo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ci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rodk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w j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zykowych (s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ownictwo i gramatyka)</w:t>
            </w:r>
          </w:p>
        </w:tc>
        <w:tc>
          <w:tcPr>
            <w:tcW w:type="dxa" w:w="7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1</w:t>
            </w:r>
          </w:p>
          <w:p>
            <w:pPr>
              <w:pStyle w:val="Normal.0"/>
              <w:spacing w:after="0" w:line="240" w:lineRule="auto"/>
              <w:rPr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spacing w:after="0" w:line="240" w:lineRule="auto"/>
              <w:rPr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spacing w:after="0" w:line="240" w:lineRule="auto"/>
              <w:rPr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3</w:t>
            </w:r>
          </w:p>
          <w:p>
            <w:pPr>
              <w:pStyle w:val="Normal.0"/>
              <w:spacing w:after="0" w:line="240" w:lineRule="auto"/>
            </w:pPr>
            <w:r>
              <w:rPr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 xml:space="preserve">0% -50 % -ocena niedostateczna: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51%- 63%- ocena dopuszczaj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ca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 xml:space="preserve">64%-76% ocena dostateczna: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 xml:space="preserve">77% -89% ocena dobra: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 xml:space="preserve">90%-97 % ocena bardzo dobra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98%-100% ocena celuj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ca.</w:t>
            </w:r>
          </w:p>
        </w:tc>
      </w:tr>
      <w:tr>
        <w:tblPrEx>
          <w:shd w:val="clear" w:color="auto" w:fill="ced7e7"/>
        </w:tblPrEx>
        <w:trPr>
          <w:trHeight w:val="2610" w:hRule="atLeast"/>
        </w:trPr>
        <w:tc>
          <w:tcPr>
            <w:tcW w:type="dxa" w:w="4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Pr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bne matury</w:t>
            </w:r>
          </w:p>
        </w:tc>
        <w:tc>
          <w:tcPr>
            <w:tcW w:type="dxa" w:w="7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1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rPr>
                <w:rFonts w:ascii="Calibri" w:cs="Calibri" w:hAnsi="Calibri" w:eastAsia="Calibri"/>
                <w:sz w:val="18"/>
                <w:szCs w:val="18"/>
                <w:shd w:val="nil" w:color="auto" w:fill="auto"/>
              </w:rPr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do 29% </w:t>
              <w:tab/>
              <w:t>1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 xml:space="preserve">30% - 49% </w:t>
              <w:tab/>
              <w:t>2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50% - 54%</w:t>
              <w:tab/>
              <w:t>2+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55% - 59%</w:t>
              <w:tab/>
              <w:t>3-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60% - 64%</w:t>
              <w:tab/>
              <w:t>3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65% - 69%</w:t>
              <w:tab/>
              <w:t>3+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70% - 74%</w:t>
              <w:tab/>
              <w:t>4-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75% - 79%</w:t>
              <w:tab/>
              <w:t xml:space="preserve">4 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80% - 84%</w:t>
              <w:tab/>
              <w:t>4+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 xml:space="preserve">85% - 89% </w:t>
              <w:tab/>
              <w:t>5-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90% - 94%</w:t>
              <w:tab/>
              <w:t>5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powy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ej 95%</w:t>
              <w:tab/>
              <w:t>6</w:t>
            </w:r>
          </w:p>
        </w:tc>
      </w:tr>
      <w:tr>
        <w:tblPrEx>
          <w:shd w:val="clear" w:color="auto" w:fill="ced7e7"/>
        </w:tblPrEx>
        <w:trPr>
          <w:trHeight w:val="1730" w:hRule="atLeast"/>
        </w:trPr>
        <w:tc>
          <w:tcPr>
            <w:tcW w:type="dxa" w:w="4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Aktywno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ść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i przygotowanie do lekcji (niezapowiedziane kartk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wki i odpowiedzi ustne z trzech ostatnich lekcji, prace domowe, prace zespo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owe)</w:t>
            </w:r>
          </w:p>
          <w:p>
            <w:pPr>
              <w:pStyle w:val="List Paragraph"/>
              <w:spacing w:after="0" w:line="240" w:lineRule="auto"/>
              <w:rPr>
                <w:b w:val="1"/>
                <w:bCs w:val="1"/>
                <w:sz w:val="18"/>
                <w:szCs w:val="18"/>
                <w:shd w:val="nil" w:color="auto" w:fill="auto"/>
              </w:rPr>
            </w:pPr>
          </w:p>
          <w:p>
            <w:pPr>
              <w:pStyle w:val="List Paragraph"/>
              <w:bidi w:val="0"/>
              <w:spacing w:after="0" w:line="240" w:lineRule="auto"/>
              <w:ind w:left="72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Trzeba zdoby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ć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50% punkt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w, aby dosta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ć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+</w:t>
            </w:r>
          </w:p>
        </w:tc>
        <w:tc>
          <w:tcPr>
            <w:tcW w:type="dxa" w:w="7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3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Ucze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ń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zdobywa plusy i minusy</w:t>
            </w:r>
          </w:p>
          <w:p>
            <w:pPr>
              <w:pStyle w:val="Normal.0"/>
              <w:spacing w:after="0" w:line="240" w:lineRule="auto"/>
              <w:rPr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 xml:space="preserve">+++ bardzo dobry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- + + dobry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- + dostateczny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- - + dopuszczaj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cy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- - - niedostateczny</w:t>
            </w:r>
          </w:p>
        </w:tc>
      </w:tr>
    </w:tbl>
    <w:p>
      <w:pPr>
        <w:pStyle w:val="Normal.0"/>
        <w:widowControl w:val="0"/>
        <w:spacing w:line="240" w:lineRule="auto"/>
        <w:rPr>
          <w:b w:val="1"/>
          <w:bCs w:val="1"/>
          <w:sz w:val="18"/>
          <w:szCs w:val="18"/>
        </w:rPr>
      </w:pPr>
    </w:p>
    <w:p>
      <w:pPr>
        <w:pStyle w:val="Normal.0"/>
        <w:rPr>
          <w:b w:val="1"/>
          <w:bCs w:val="1"/>
          <w:sz w:val="18"/>
          <w:szCs w:val="18"/>
        </w:rPr>
        <w:sectPr>
          <w:headerReference w:type="default" r:id="rId4"/>
          <w:footerReference w:type="default" r:id="rId5"/>
          <w:pgSz w:w="11900" w:h="16840" w:orient="portrait"/>
          <w:pgMar w:top="1417" w:right="1417" w:bottom="851" w:left="1417" w:header="708" w:footer="708"/>
          <w:bidi w:val="0"/>
        </w:sectPr>
      </w:pPr>
      <w:r>
        <w:rPr>
          <w:b w:val="1"/>
          <w:bCs w:val="1"/>
          <w:sz w:val="18"/>
          <w:szCs w:val="18"/>
        </w:rPr>
      </w:r>
    </w:p>
    <w:p>
      <w:pPr>
        <w:pStyle w:val="Normal.0"/>
        <w:rPr>
          <w:sz w:val="18"/>
          <w:szCs w:val="18"/>
        </w:rPr>
      </w:pPr>
      <w:r>
        <w:rPr>
          <w:sz w:val="18"/>
          <w:szCs w:val="18"/>
          <w:rtl w:val="0"/>
        </w:rPr>
        <w:t>Ucze</w:t>
      </w:r>
      <w:r>
        <w:rPr>
          <w:sz w:val="18"/>
          <w:szCs w:val="18"/>
          <w:rtl w:val="0"/>
        </w:rPr>
        <w:t xml:space="preserve">ń </w:t>
      </w:r>
      <w:r>
        <w:rPr>
          <w:sz w:val="18"/>
          <w:szCs w:val="18"/>
          <w:rtl w:val="0"/>
        </w:rPr>
        <w:t>ma prawo do zg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oszenia 2x nieprzygotowania przy 2 lekcjach w tygodniu i 3x nieprzygotowania przy 3 lekcjach w tygodniu w ci</w:t>
      </w:r>
      <w:r>
        <w:rPr>
          <w:sz w:val="18"/>
          <w:szCs w:val="18"/>
          <w:rtl w:val="0"/>
        </w:rPr>
        <w:t>ą</w:t>
      </w:r>
      <w:r>
        <w:rPr>
          <w:sz w:val="18"/>
          <w:szCs w:val="18"/>
          <w:rtl w:val="0"/>
        </w:rPr>
        <w:t>gu trymestru. Niewykorzystane nieprzygotowania nie przechodz</w:t>
      </w:r>
      <w:r>
        <w:rPr>
          <w:sz w:val="18"/>
          <w:szCs w:val="18"/>
          <w:rtl w:val="0"/>
        </w:rPr>
        <w:t xml:space="preserve">ą </w:t>
      </w:r>
      <w:r>
        <w:rPr>
          <w:sz w:val="18"/>
          <w:szCs w:val="18"/>
          <w:rtl w:val="0"/>
        </w:rPr>
        <w:t>na kolejny trymestr.</w:t>
      </w:r>
    </w:p>
    <w:p>
      <w:pPr>
        <w:pStyle w:val="Normal.0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>3. Zasady poprawy i wystawiania ocen klasyfikacyjnych</w:t>
      </w:r>
    </w:p>
    <w:p>
      <w:pPr>
        <w:pStyle w:val="List Paragraph"/>
        <w:numPr>
          <w:ilvl w:val="0"/>
          <w:numId w:val="9"/>
        </w:numPr>
        <w:bidi w:val="0"/>
        <w:ind w:right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Sprawdzian mo</w:t>
      </w:r>
      <w:r>
        <w:rPr>
          <w:sz w:val="18"/>
          <w:szCs w:val="18"/>
          <w:rtl w:val="0"/>
        </w:rPr>
        <w:t>ż</w:t>
      </w:r>
      <w:r>
        <w:rPr>
          <w:sz w:val="18"/>
          <w:szCs w:val="18"/>
          <w:rtl w:val="0"/>
        </w:rPr>
        <w:t>na poprawi</w:t>
      </w:r>
      <w:r>
        <w:rPr>
          <w:sz w:val="18"/>
          <w:szCs w:val="18"/>
          <w:rtl w:val="0"/>
        </w:rPr>
        <w:t xml:space="preserve">ć </w:t>
      </w:r>
      <w:r>
        <w:rPr>
          <w:sz w:val="18"/>
          <w:szCs w:val="18"/>
          <w:rtl w:val="0"/>
        </w:rPr>
        <w:t>raz. Poprawa odbywa si</w:t>
      </w:r>
      <w:r>
        <w:rPr>
          <w:sz w:val="18"/>
          <w:szCs w:val="18"/>
          <w:rtl w:val="0"/>
        </w:rPr>
        <w:t xml:space="preserve">ę </w:t>
      </w:r>
      <w:r>
        <w:rPr>
          <w:sz w:val="18"/>
          <w:szCs w:val="18"/>
          <w:rtl w:val="0"/>
        </w:rPr>
        <w:t>w wyznaczonym przez nauczyciela terminie.  Przy wystawianiu ocen brana jest pod uwag</w:t>
      </w:r>
      <w:r>
        <w:rPr>
          <w:sz w:val="18"/>
          <w:szCs w:val="18"/>
          <w:rtl w:val="0"/>
        </w:rPr>
        <w:t xml:space="preserve">ę </w:t>
      </w:r>
      <w:r>
        <w:rPr>
          <w:sz w:val="18"/>
          <w:szCs w:val="18"/>
          <w:rtl w:val="0"/>
        </w:rPr>
        <w:t>ocena wy</w:t>
      </w:r>
      <w:r>
        <w:rPr>
          <w:sz w:val="18"/>
          <w:szCs w:val="18"/>
          <w:rtl w:val="0"/>
        </w:rPr>
        <w:t>ż</w:t>
      </w:r>
      <w:r>
        <w:rPr>
          <w:sz w:val="18"/>
          <w:szCs w:val="18"/>
          <w:rtl w:val="0"/>
        </w:rPr>
        <w:t>sza.</w:t>
      </w:r>
    </w:p>
    <w:p>
      <w:pPr>
        <w:pStyle w:val="List Paragraph"/>
        <w:numPr>
          <w:ilvl w:val="0"/>
          <w:numId w:val="9"/>
        </w:numPr>
        <w:bidi w:val="0"/>
        <w:ind w:right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Ucze</w:t>
      </w:r>
      <w:r>
        <w:rPr>
          <w:sz w:val="18"/>
          <w:szCs w:val="18"/>
          <w:rtl w:val="0"/>
        </w:rPr>
        <w:t>ń</w:t>
      </w:r>
      <w:r>
        <w:rPr>
          <w:sz w:val="18"/>
          <w:szCs w:val="18"/>
          <w:rtl w:val="0"/>
        </w:rPr>
        <w:t>, kt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</w:rPr>
        <w:t>ry otrzyma</w:t>
      </w:r>
      <w:r>
        <w:rPr>
          <w:sz w:val="18"/>
          <w:szCs w:val="18"/>
          <w:rtl w:val="0"/>
        </w:rPr>
        <w:t xml:space="preserve">ł </w:t>
      </w:r>
      <w:r>
        <w:rPr>
          <w:sz w:val="18"/>
          <w:szCs w:val="18"/>
          <w:rtl w:val="0"/>
        </w:rPr>
        <w:t>ocen</w:t>
      </w:r>
      <w:r>
        <w:rPr>
          <w:sz w:val="18"/>
          <w:szCs w:val="18"/>
          <w:rtl w:val="0"/>
        </w:rPr>
        <w:t xml:space="preserve">ę </w:t>
      </w:r>
      <w:r>
        <w:rPr>
          <w:sz w:val="18"/>
          <w:szCs w:val="18"/>
          <w:rtl w:val="0"/>
        </w:rPr>
        <w:t>niedostateczn</w:t>
      </w:r>
      <w:r>
        <w:rPr>
          <w:sz w:val="18"/>
          <w:szCs w:val="18"/>
          <w:rtl w:val="0"/>
        </w:rPr>
        <w:t xml:space="preserve">ą </w:t>
      </w:r>
      <w:r>
        <w:rPr>
          <w:sz w:val="18"/>
          <w:szCs w:val="18"/>
          <w:rtl w:val="0"/>
        </w:rPr>
        <w:t>na koniec I lub II trymestru, musi zaliczy</w:t>
      </w:r>
      <w:r>
        <w:rPr>
          <w:sz w:val="18"/>
          <w:szCs w:val="18"/>
          <w:rtl w:val="0"/>
        </w:rPr>
        <w:t xml:space="preserve">ć </w:t>
      </w:r>
      <w:r>
        <w:rPr>
          <w:sz w:val="18"/>
          <w:szCs w:val="18"/>
          <w:rtl w:val="0"/>
        </w:rPr>
        <w:t>ten trymestr w terminie uzgodnionym z nauczycielem.</w:t>
      </w:r>
    </w:p>
    <w:p>
      <w:pPr>
        <w:pStyle w:val="List Paragraph"/>
        <w:numPr>
          <w:ilvl w:val="0"/>
          <w:numId w:val="9"/>
        </w:numPr>
        <w:bidi w:val="0"/>
        <w:ind w:right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 xml:space="preserve">Ocena trymestralna nie jest </w:t>
      </w:r>
      <w:r>
        <w:rPr>
          <w:sz w:val="18"/>
          <w:szCs w:val="18"/>
          <w:rtl w:val="0"/>
        </w:rPr>
        <w:t>ś</w:t>
      </w:r>
      <w:r>
        <w:rPr>
          <w:sz w:val="18"/>
          <w:szCs w:val="18"/>
          <w:rtl w:val="0"/>
        </w:rPr>
        <w:t>redni</w:t>
      </w:r>
      <w:r>
        <w:rPr>
          <w:sz w:val="18"/>
          <w:szCs w:val="18"/>
          <w:rtl w:val="0"/>
        </w:rPr>
        <w:t xml:space="preserve">ą </w:t>
      </w:r>
      <w:r>
        <w:rPr>
          <w:sz w:val="18"/>
          <w:szCs w:val="18"/>
          <w:rtl w:val="0"/>
        </w:rPr>
        <w:t>arytmetyczn</w:t>
      </w:r>
      <w:r>
        <w:rPr>
          <w:sz w:val="18"/>
          <w:szCs w:val="18"/>
          <w:rtl w:val="0"/>
        </w:rPr>
        <w:t xml:space="preserve">ą </w:t>
      </w:r>
      <w:r>
        <w:rPr>
          <w:sz w:val="18"/>
          <w:szCs w:val="18"/>
          <w:rtl w:val="0"/>
        </w:rPr>
        <w:t>ani wa</w:t>
      </w:r>
      <w:r>
        <w:rPr>
          <w:sz w:val="18"/>
          <w:szCs w:val="18"/>
          <w:rtl w:val="0"/>
        </w:rPr>
        <w:t>ż</w:t>
      </w:r>
      <w:r>
        <w:rPr>
          <w:sz w:val="18"/>
          <w:szCs w:val="18"/>
          <w:rtl w:val="0"/>
        </w:rPr>
        <w:t>on</w:t>
      </w:r>
      <w:r>
        <w:rPr>
          <w:sz w:val="18"/>
          <w:szCs w:val="18"/>
          <w:rtl w:val="0"/>
        </w:rPr>
        <w:t xml:space="preserve">ą </w:t>
      </w:r>
      <w:r>
        <w:rPr>
          <w:sz w:val="18"/>
          <w:szCs w:val="18"/>
          <w:rtl w:val="0"/>
        </w:rPr>
        <w:t>uzyskanych w trymestrze ocen. Stanowi</w:t>
      </w:r>
      <w:r>
        <w:rPr>
          <w:sz w:val="18"/>
          <w:szCs w:val="18"/>
          <w:rtl w:val="0"/>
        </w:rPr>
        <w:t xml:space="preserve">ą </w:t>
      </w:r>
      <w:r>
        <w:rPr>
          <w:sz w:val="18"/>
          <w:szCs w:val="18"/>
          <w:rtl w:val="0"/>
        </w:rPr>
        <w:t>one aspekt pomocniczy w ustaleniu oceny trymestralnej.</w:t>
      </w:r>
    </w:p>
    <w:p>
      <w:pPr>
        <w:pStyle w:val="List Paragraph"/>
        <w:numPr>
          <w:ilvl w:val="0"/>
          <w:numId w:val="9"/>
        </w:numPr>
        <w:bidi w:val="0"/>
        <w:ind w:right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 xml:space="preserve">Ocena roczna nie jest </w:t>
      </w:r>
      <w:r>
        <w:rPr>
          <w:sz w:val="18"/>
          <w:szCs w:val="18"/>
          <w:rtl w:val="0"/>
        </w:rPr>
        <w:t>ś</w:t>
      </w:r>
      <w:r>
        <w:rPr>
          <w:sz w:val="18"/>
          <w:szCs w:val="18"/>
          <w:rtl w:val="0"/>
        </w:rPr>
        <w:t>redni</w:t>
      </w:r>
      <w:r>
        <w:rPr>
          <w:sz w:val="18"/>
          <w:szCs w:val="18"/>
          <w:rtl w:val="0"/>
        </w:rPr>
        <w:t xml:space="preserve">ą </w:t>
      </w:r>
      <w:r>
        <w:rPr>
          <w:sz w:val="18"/>
          <w:szCs w:val="18"/>
          <w:rtl w:val="0"/>
        </w:rPr>
        <w:t>arytmetyczn</w:t>
      </w:r>
      <w:r>
        <w:rPr>
          <w:sz w:val="18"/>
          <w:szCs w:val="18"/>
          <w:rtl w:val="0"/>
        </w:rPr>
        <w:t xml:space="preserve">ą </w:t>
      </w:r>
      <w:r>
        <w:rPr>
          <w:sz w:val="18"/>
          <w:szCs w:val="18"/>
          <w:rtl w:val="0"/>
        </w:rPr>
        <w:t>ocen trymestralnych.</w: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</w:rPr>
        <w:t>4. Uszczeg</w:t>
      </w:r>
      <w:r>
        <w:rPr>
          <w:b w:val="1"/>
          <w:bCs w:val="1"/>
          <w:rtl w:val="0"/>
        </w:rPr>
        <w:t>ół</w:t>
      </w:r>
      <w:r>
        <w:rPr>
          <w:b w:val="1"/>
          <w:bCs w:val="1"/>
          <w:rtl w:val="0"/>
        </w:rPr>
        <w:t>owienie kryteri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</w:rPr>
        <w:t>w oceny sprawno</w:t>
      </w:r>
      <w:r>
        <w:rPr>
          <w:b w:val="1"/>
          <w:bCs w:val="1"/>
          <w:rtl w:val="0"/>
        </w:rPr>
        <w:t>ś</w:t>
      </w:r>
      <w:r>
        <w:rPr>
          <w:b w:val="1"/>
          <w:bCs w:val="1"/>
          <w:rtl w:val="0"/>
        </w:rPr>
        <w:t>ci m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</w:rPr>
        <w:t xml:space="preserve">wienia. </w:t>
      </w:r>
    </w:p>
    <w:p>
      <w:pPr>
        <w:pStyle w:val="Defaul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</w:rPr>
        <w:t xml:space="preserve">Ocena niedostateczna </w:t>
      </w:r>
    </w:p>
    <w:p>
      <w:pPr>
        <w:pStyle w:val="Defaul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- ucze</w:t>
      </w:r>
      <w:r>
        <w:rPr>
          <w:rFonts w:ascii="Calibri" w:hAnsi="Calibri" w:hint="default"/>
          <w:sz w:val="22"/>
          <w:szCs w:val="22"/>
          <w:rtl w:val="0"/>
        </w:rPr>
        <w:t xml:space="preserve">ń </w:t>
      </w:r>
      <w:r>
        <w:rPr>
          <w:rFonts w:ascii="Calibri" w:hAnsi="Calibri"/>
          <w:sz w:val="22"/>
          <w:szCs w:val="22"/>
          <w:rtl w:val="0"/>
        </w:rPr>
        <w:t>jest niezrozumia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 xml:space="preserve">y w swej wypowiedzi lub odpowiada nie na temat. </w:t>
      </w:r>
    </w:p>
    <w:p>
      <w:pPr>
        <w:pStyle w:val="Defaul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</w:rPr>
        <w:t>Ocena dopuszczaj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ą</w:t>
      </w: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 xml:space="preserve">ca: </w:t>
      </w:r>
    </w:p>
    <w:p>
      <w:pPr>
        <w:pStyle w:val="Defaul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- ucze</w:t>
      </w:r>
      <w:r>
        <w:rPr>
          <w:rFonts w:ascii="Calibri" w:hAnsi="Calibri" w:hint="default"/>
          <w:sz w:val="22"/>
          <w:szCs w:val="22"/>
          <w:rtl w:val="0"/>
        </w:rPr>
        <w:t xml:space="preserve">ń </w:t>
      </w:r>
      <w:r>
        <w:rPr>
          <w:rFonts w:ascii="Calibri" w:hAnsi="Calibri"/>
          <w:sz w:val="22"/>
          <w:szCs w:val="22"/>
          <w:rtl w:val="0"/>
        </w:rPr>
        <w:t>pr</w:t>
      </w:r>
      <w:r>
        <w:rPr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sz w:val="22"/>
          <w:szCs w:val="22"/>
          <w:rtl w:val="0"/>
        </w:rPr>
        <w:t>buje sformu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owa</w:t>
      </w:r>
      <w:r>
        <w:rPr>
          <w:rFonts w:ascii="Calibri" w:hAnsi="Calibri" w:hint="default"/>
          <w:sz w:val="22"/>
          <w:szCs w:val="22"/>
          <w:rtl w:val="0"/>
        </w:rPr>
        <w:t xml:space="preserve">ć 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u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sz</w:t>
      </w:r>
      <w:r>
        <w:rPr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Fonts w:ascii="Calibri" w:hAnsi="Calibri"/>
          <w:sz w:val="22"/>
          <w:szCs w:val="22"/>
          <w:rtl w:val="0"/>
        </w:rPr>
        <w:t>wypowiedz ale jest ona niesp</w:t>
      </w:r>
      <w:r>
        <w:rPr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sz w:val="22"/>
          <w:szCs w:val="22"/>
          <w:rtl w:val="0"/>
        </w:rPr>
        <w:t xml:space="preserve">jna i nielogiczna </w:t>
      </w:r>
    </w:p>
    <w:p>
      <w:pPr>
        <w:pStyle w:val="Defaul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- ucze</w:t>
      </w:r>
      <w:r>
        <w:rPr>
          <w:rFonts w:ascii="Calibri" w:hAnsi="Calibri" w:hint="default"/>
          <w:sz w:val="22"/>
          <w:szCs w:val="22"/>
          <w:rtl w:val="0"/>
        </w:rPr>
        <w:t xml:space="preserve">ń </w:t>
      </w:r>
      <w:r>
        <w:rPr>
          <w:rFonts w:ascii="Calibri" w:hAnsi="Calibri"/>
          <w:sz w:val="22"/>
          <w:szCs w:val="22"/>
          <w:rtl w:val="0"/>
        </w:rPr>
        <w:t>rzadko pr</w:t>
      </w:r>
      <w:r>
        <w:rPr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sz w:val="22"/>
          <w:szCs w:val="22"/>
          <w:rtl w:val="0"/>
        </w:rPr>
        <w:t>buje wzi</w:t>
      </w:r>
      <w:r>
        <w:rPr>
          <w:rFonts w:ascii="Calibri" w:hAnsi="Calibri" w:hint="default"/>
          <w:sz w:val="22"/>
          <w:szCs w:val="22"/>
          <w:rtl w:val="0"/>
        </w:rPr>
        <w:t xml:space="preserve">ąć </w:t>
      </w:r>
      <w:r>
        <w:rPr>
          <w:rFonts w:ascii="Calibri" w:hAnsi="Calibri"/>
          <w:sz w:val="22"/>
          <w:szCs w:val="22"/>
          <w:rtl w:val="0"/>
        </w:rPr>
        <w:t>udzia</w:t>
      </w:r>
      <w:r>
        <w:rPr>
          <w:rFonts w:ascii="Calibri" w:hAnsi="Calibri" w:hint="default"/>
          <w:sz w:val="22"/>
          <w:szCs w:val="22"/>
          <w:rtl w:val="0"/>
        </w:rPr>
        <w:t xml:space="preserve">ł </w:t>
      </w:r>
      <w:r>
        <w:rPr>
          <w:rFonts w:ascii="Calibri" w:hAnsi="Calibri"/>
          <w:sz w:val="22"/>
          <w:szCs w:val="22"/>
          <w:rtl w:val="0"/>
        </w:rPr>
        <w:t xml:space="preserve">w dyskusji </w:t>
      </w:r>
    </w:p>
    <w:p>
      <w:pPr>
        <w:pStyle w:val="Defaul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- ucze</w:t>
      </w:r>
      <w:r>
        <w:rPr>
          <w:rFonts w:ascii="Calibri" w:hAnsi="Calibri" w:hint="default"/>
          <w:sz w:val="22"/>
          <w:szCs w:val="22"/>
          <w:rtl w:val="0"/>
        </w:rPr>
        <w:t xml:space="preserve">ń </w:t>
      </w:r>
      <w:r>
        <w:rPr>
          <w:rFonts w:ascii="Calibri" w:hAnsi="Calibri"/>
          <w:sz w:val="22"/>
          <w:szCs w:val="22"/>
          <w:rtl w:val="0"/>
        </w:rPr>
        <w:t>z trudem potrafi zareagowa</w:t>
      </w:r>
      <w:r>
        <w:rPr>
          <w:rFonts w:ascii="Calibri" w:hAnsi="Calibri" w:hint="default"/>
          <w:sz w:val="22"/>
          <w:szCs w:val="22"/>
          <w:rtl w:val="0"/>
        </w:rPr>
        <w:t xml:space="preserve">ć </w:t>
      </w:r>
      <w:r>
        <w:rPr>
          <w:rFonts w:ascii="Calibri" w:hAnsi="Calibri"/>
          <w:sz w:val="22"/>
          <w:szCs w:val="22"/>
          <w:rtl w:val="0"/>
        </w:rPr>
        <w:t>j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 xml:space="preserve">zykowo w podstawowych sytuacjach 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 xml:space="preserve">ycia </w:t>
      </w:r>
    </w:p>
    <w:p>
      <w:pPr>
        <w:pStyle w:val="Defaul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codziennego </w:t>
      </w:r>
    </w:p>
    <w:p>
      <w:pPr>
        <w:pStyle w:val="Defaul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- ucze</w:t>
      </w:r>
      <w:r>
        <w:rPr>
          <w:rFonts w:ascii="Calibri" w:hAnsi="Calibri" w:hint="default"/>
          <w:sz w:val="22"/>
          <w:szCs w:val="22"/>
          <w:rtl w:val="0"/>
        </w:rPr>
        <w:t xml:space="preserve">ń </w:t>
      </w:r>
      <w:r>
        <w:rPr>
          <w:rFonts w:ascii="Calibri" w:hAnsi="Calibri"/>
          <w:sz w:val="22"/>
          <w:szCs w:val="22"/>
          <w:rtl w:val="0"/>
        </w:rPr>
        <w:t>pr</w:t>
      </w:r>
      <w:r>
        <w:rPr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sz w:val="22"/>
          <w:szCs w:val="22"/>
          <w:rtl w:val="0"/>
        </w:rPr>
        <w:t>buje wypowiada</w:t>
      </w:r>
      <w:r>
        <w:rPr>
          <w:rFonts w:ascii="Calibri" w:hAnsi="Calibri" w:hint="default"/>
          <w:sz w:val="22"/>
          <w:szCs w:val="22"/>
          <w:rtl w:val="0"/>
        </w:rPr>
        <w:t xml:space="preserve">ć </w:t>
      </w:r>
      <w:r>
        <w:rPr>
          <w:rFonts w:ascii="Calibri" w:hAnsi="Calibri"/>
          <w:sz w:val="22"/>
          <w:szCs w:val="22"/>
          <w:rtl w:val="0"/>
        </w:rPr>
        <w:t>si</w:t>
      </w:r>
      <w:r>
        <w:rPr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Fonts w:ascii="Calibri" w:hAnsi="Calibri"/>
          <w:sz w:val="22"/>
          <w:szCs w:val="22"/>
          <w:rtl w:val="0"/>
        </w:rPr>
        <w:t>ale pope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nia liczne b</w:t>
      </w:r>
      <w:r>
        <w:rPr>
          <w:rFonts w:ascii="Calibri" w:hAnsi="Calibri" w:hint="default"/>
          <w:sz w:val="22"/>
          <w:szCs w:val="22"/>
          <w:rtl w:val="0"/>
        </w:rPr>
        <w:t>łę</w:t>
      </w:r>
      <w:r>
        <w:rPr>
          <w:rFonts w:ascii="Calibri" w:hAnsi="Calibri"/>
          <w:sz w:val="22"/>
          <w:szCs w:val="22"/>
          <w:rtl w:val="0"/>
        </w:rPr>
        <w:t>dy j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>zykowe, kt</w:t>
      </w:r>
      <w:r>
        <w:rPr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sz w:val="22"/>
          <w:szCs w:val="22"/>
          <w:rtl w:val="0"/>
        </w:rPr>
        <w:t>re znacznie zak</w:t>
      </w:r>
      <w:r>
        <w:rPr>
          <w:rFonts w:ascii="Calibri" w:hAnsi="Calibri" w:hint="default"/>
          <w:sz w:val="22"/>
          <w:szCs w:val="22"/>
          <w:rtl w:val="0"/>
        </w:rPr>
        <w:t>łó</w:t>
      </w:r>
      <w:r>
        <w:rPr>
          <w:rFonts w:ascii="Calibri" w:hAnsi="Calibri"/>
          <w:sz w:val="22"/>
          <w:szCs w:val="22"/>
          <w:rtl w:val="0"/>
        </w:rPr>
        <w:t>caj</w:t>
      </w:r>
      <w:r>
        <w:rPr>
          <w:rFonts w:ascii="Calibri" w:hAnsi="Calibri" w:hint="default"/>
          <w:sz w:val="22"/>
          <w:szCs w:val="22"/>
          <w:rtl w:val="0"/>
        </w:rPr>
        <w:t xml:space="preserve">ą </w:t>
      </w:r>
    </w:p>
    <w:p>
      <w:pPr>
        <w:pStyle w:val="Defaul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komunikacj</w:t>
      </w:r>
      <w:r>
        <w:rPr>
          <w:rFonts w:ascii="Calibri" w:hAnsi="Calibri" w:hint="default"/>
          <w:sz w:val="22"/>
          <w:szCs w:val="22"/>
          <w:rtl w:val="0"/>
        </w:rPr>
        <w:t xml:space="preserve">ę </w:t>
      </w:r>
    </w:p>
    <w:p>
      <w:pPr>
        <w:pStyle w:val="Defaul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- ucze</w:t>
      </w:r>
      <w:r>
        <w:rPr>
          <w:rFonts w:ascii="Calibri" w:hAnsi="Calibri" w:hint="default"/>
          <w:sz w:val="22"/>
          <w:szCs w:val="22"/>
          <w:rtl w:val="0"/>
        </w:rPr>
        <w:t xml:space="preserve">ń </w:t>
      </w:r>
      <w:r>
        <w:rPr>
          <w:rFonts w:ascii="Calibri" w:hAnsi="Calibri"/>
          <w:sz w:val="22"/>
          <w:szCs w:val="22"/>
          <w:rtl w:val="0"/>
        </w:rPr>
        <w:t>pos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uguje si</w:t>
      </w:r>
      <w:r>
        <w:rPr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Fonts w:ascii="Calibri" w:hAnsi="Calibri"/>
          <w:sz w:val="22"/>
          <w:szCs w:val="22"/>
          <w:rtl w:val="0"/>
        </w:rPr>
        <w:t>bardzo w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 xml:space="preserve">skim zakresem struktur leksykalnych i gramatycznych </w:t>
      </w:r>
    </w:p>
    <w:p>
      <w:pPr>
        <w:pStyle w:val="Defaul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- wymowa i intonacja ucznia sprawiaj</w:t>
      </w:r>
      <w:r>
        <w:rPr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Fonts w:ascii="Calibri" w:hAnsi="Calibri"/>
          <w:sz w:val="22"/>
          <w:szCs w:val="22"/>
          <w:rtl w:val="0"/>
        </w:rPr>
        <w:t>trudno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 xml:space="preserve">ci w zrozumieniu. </w:t>
      </w:r>
    </w:p>
    <w:p>
      <w:pPr>
        <w:pStyle w:val="Defaul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</w:rPr>
        <w:t xml:space="preserve">Ocena dostateczna </w:t>
      </w:r>
    </w:p>
    <w:p>
      <w:pPr>
        <w:pStyle w:val="Defaul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- ucze</w:t>
      </w:r>
      <w:r>
        <w:rPr>
          <w:rFonts w:ascii="Calibri" w:hAnsi="Calibri" w:hint="default"/>
          <w:sz w:val="22"/>
          <w:szCs w:val="22"/>
          <w:rtl w:val="0"/>
        </w:rPr>
        <w:t xml:space="preserve">ń </w:t>
      </w:r>
      <w:r>
        <w:rPr>
          <w:rFonts w:ascii="Calibri" w:hAnsi="Calibri"/>
          <w:sz w:val="22"/>
          <w:szCs w:val="22"/>
          <w:rtl w:val="0"/>
        </w:rPr>
        <w:t>pr</w:t>
      </w:r>
      <w:r>
        <w:rPr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sz w:val="22"/>
          <w:szCs w:val="22"/>
          <w:rtl w:val="0"/>
        </w:rPr>
        <w:t>buje sformu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owa</w:t>
      </w:r>
      <w:r>
        <w:rPr>
          <w:rFonts w:ascii="Calibri" w:hAnsi="Calibri" w:hint="default"/>
          <w:sz w:val="22"/>
          <w:szCs w:val="22"/>
          <w:rtl w:val="0"/>
        </w:rPr>
        <w:t xml:space="preserve">ć 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u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sz</w:t>
      </w:r>
      <w:r>
        <w:rPr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Fonts w:ascii="Calibri" w:hAnsi="Calibri"/>
          <w:sz w:val="22"/>
          <w:szCs w:val="22"/>
          <w:rtl w:val="0"/>
        </w:rPr>
        <w:t>wypowiedz ale bywa ona niesp</w:t>
      </w:r>
      <w:r>
        <w:rPr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sz w:val="22"/>
          <w:szCs w:val="22"/>
          <w:rtl w:val="0"/>
        </w:rPr>
        <w:t xml:space="preserve">jna lub nielogiczna </w:t>
      </w:r>
    </w:p>
    <w:p>
      <w:pPr>
        <w:pStyle w:val="Defaul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- ucze</w:t>
      </w:r>
      <w:r>
        <w:rPr>
          <w:rFonts w:ascii="Calibri" w:hAnsi="Calibri" w:hint="default"/>
          <w:sz w:val="22"/>
          <w:szCs w:val="22"/>
          <w:rtl w:val="0"/>
        </w:rPr>
        <w:t xml:space="preserve">ń </w:t>
      </w:r>
      <w:r>
        <w:rPr>
          <w:rFonts w:ascii="Calibri" w:hAnsi="Calibri"/>
          <w:sz w:val="22"/>
          <w:szCs w:val="22"/>
          <w:rtl w:val="0"/>
        </w:rPr>
        <w:t>czasem pr</w:t>
      </w:r>
      <w:r>
        <w:rPr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sz w:val="22"/>
          <w:szCs w:val="22"/>
          <w:rtl w:val="0"/>
        </w:rPr>
        <w:t>buje wzi</w:t>
      </w:r>
      <w:r>
        <w:rPr>
          <w:rFonts w:ascii="Calibri" w:hAnsi="Calibri" w:hint="default"/>
          <w:sz w:val="22"/>
          <w:szCs w:val="22"/>
          <w:rtl w:val="0"/>
        </w:rPr>
        <w:t xml:space="preserve">ąć </w:t>
      </w:r>
      <w:r>
        <w:rPr>
          <w:rFonts w:ascii="Calibri" w:hAnsi="Calibri"/>
          <w:sz w:val="22"/>
          <w:szCs w:val="22"/>
          <w:rtl w:val="0"/>
        </w:rPr>
        <w:t>udzia</w:t>
      </w:r>
      <w:r>
        <w:rPr>
          <w:rFonts w:ascii="Calibri" w:hAnsi="Calibri" w:hint="default"/>
          <w:sz w:val="22"/>
          <w:szCs w:val="22"/>
          <w:rtl w:val="0"/>
        </w:rPr>
        <w:t xml:space="preserve">ł </w:t>
      </w:r>
      <w:r>
        <w:rPr>
          <w:rFonts w:ascii="Calibri" w:hAnsi="Calibri"/>
          <w:sz w:val="22"/>
          <w:szCs w:val="22"/>
          <w:rtl w:val="0"/>
        </w:rPr>
        <w:t xml:space="preserve">w dyskusji </w:t>
      </w:r>
    </w:p>
    <w:p>
      <w:pPr>
        <w:pStyle w:val="Defaul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- ucze</w:t>
      </w:r>
      <w:r>
        <w:rPr>
          <w:rFonts w:ascii="Calibri" w:hAnsi="Calibri" w:hint="default"/>
          <w:sz w:val="22"/>
          <w:szCs w:val="22"/>
          <w:rtl w:val="0"/>
        </w:rPr>
        <w:t xml:space="preserve">ń </w:t>
      </w:r>
      <w:r>
        <w:rPr>
          <w:rFonts w:ascii="Calibri" w:hAnsi="Calibri"/>
          <w:sz w:val="22"/>
          <w:szCs w:val="22"/>
          <w:rtl w:val="0"/>
        </w:rPr>
        <w:t>potrafi zareagowa</w:t>
      </w:r>
      <w:r>
        <w:rPr>
          <w:rFonts w:ascii="Calibri" w:hAnsi="Calibri" w:hint="default"/>
          <w:sz w:val="22"/>
          <w:szCs w:val="22"/>
          <w:rtl w:val="0"/>
        </w:rPr>
        <w:t xml:space="preserve">ć </w:t>
      </w:r>
      <w:r>
        <w:rPr>
          <w:rFonts w:ascii="Calibri" w:hAnsi="Calibri"/>
          <w:sz w:val="22"/>
          <w:szCs w:val="22"/>
          <w:rtl w:val="0"/>
        </w:rPr>
        <w:t>j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 xml:space="preserve">zykowo w podstawowych sytuacjach 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 xml:space="preserve">ycia codziennego </w:t>
      </w:r>
    </w:p>
    <w:p>
      <w:pPr>
        <w:pStyle w:val="Defaul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- ucze</w:t>
      </w:r>
      <w:r>
        <w:rPr>
          <w:rFonts w:ascii="Calibri" w:hAnsi="Calibri" w:hint="default"/>
          <w:sz w:val="22"/>
          <w:szCs w:val="22"/>
          <w:rtl w:val="0"/>
        </w:rPr>
        <w:t xml:space="preserve">ń </w:t>
      </w:r>
      <w:r>
        <w:rPr>
          <w:rFonts w:ascii="Calibri" w:hAnsi="Calibri"/>
          <w:sz w:val="22"/>
          <w:szCs w:val="22"/>
          <w:rtl w:val="0"/>
        </w:rPr>
        <w:t>pr</w:t>
      </w:r>
      <w:r>
        <w:rPr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sz w:val="22"/>
          <w:szCs w:val="22"/>
          <w:rtl w:val="0"/>
        </w:rPr>
        <w:t>buje wypowiada</w:t>
      </w:r>
      <w:r>
        <w:rPr>
          <w:rFonts w:ascii="Calibri" w:hAnsi="Calibri" w:hint="default"/>
          <w:sz w:val="22"/>
          <w:szCs w:val="22"/>
          <w:rtl w:val="0"/>
        </w:rPr>
        <w:t xml:space="preserve">ć </w:t>
      </w:r>
      <w:r>
        <w:rPr>
          <w:rFonts w:ascii="Calibri" w:hAnsi="Calibri"/>
          <w:sz w:val="22"/>
          <w:szCs w:val="22"/>
          <w:rtl w:val="0"/>
        </w:rPr>
        <w:t>si</w:t>
      </w:r>
      <w:r>
        <w:rPr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Fonts w:ascii="Calibri" w:hAnsi="Calibri"/>
          <w:sz w:val="22"/>
          <w:szCs w:val="22"/>
          <w:rtl w:val="0"/>
        </w:rPr>
        <w:t>ale pope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nia liczne b</w:t>
      </w:r>
      <w:r>
        <w:rPr>
          <w:rFonts w:ascii="Calibri" w:hAnsi="Calibri" w:hint="default"/>
          <w:sz w:val="22"/>
          <w:szCs w:val="22"/>
          <w:rtl w:val="0"/>
        </w:rPr>
        <w:t>łę</w:t>
      </w:r>
      <w:r>
        <w:rPr>
          <w:rFonts w:ascii="Calibri" w:hAnsi="Calibri"/>
          <w:sz w:val="22"/>
          <w:szCs w:val="22"/>
          <w:rtl w:val="0"/>
        </w:rPr>
        <w:t>dy j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>zykowe, kt</w:t>
      </w:r>
      <w:r>
        <w:rPr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sz w:val="22"/>
          <w:szCs w:val="22"/>
          <w:rtl w:val="0"/>
        </w:rPr>
        <w:t>re cz</w:t>
      </w:r>
      <w:r>
        <w:rPr>
          <w:rFonts w:ascii="Calibri" w:hAnsi="Calibri" w:hint="default"/>
          <w:sz w:val="22"/>
          <w:szCs w:val="22"/>
          <w:rtl w:val="0"/>
        </w:rPr>
        <w:t>ęś</w:t>
      </w:r>
      <w:r>
        <w:rPr>
          <w:rFonts w:ascii="Calibri" w:hAnsi="Calibri"/>
          <w:sz w:val="22"/>
          <w:szCs w:val="22"/>
          <w:rtl w:val="0"/>
        </w:rPr>
        <w:t xml:space="preserve">ciowo tylko </w:t>
      </w:r>
    </w:p>
    <w:p>
      <w:pPr>
        <w:pStyle w:val="Defaul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zak</w:t>
      </w:r>
      <w:r>
        <w:rPr>
          <w:rFonts w:ascii="Calibri" w:hAnsi="Calibri" w:hint="default"/>
          <w:sz w:val="22"/>
          <w:szCs w:val="22"/>
          <w:rtl w:val="0"/>
        </w:rPr>
        <w:t>łó</w:t>
      </w:r>
      <w:r>
        <w:rPr>
          <w:rFonts w:ascii="Calibri" w:hAnsi="Calibri"/>
          <w:sz w:val="22"/>
          <w:szCs w:val="22"/>
          <w:rtl w:val="0"/>
        </w:rPr>
        <w:t>caj</w:t>
      </w:r>
      <w:r>
        <w:rPr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Fonts w:ascii="Calibri" w:hAnsi="Calibri"/>
          <w:sz w:val="22"/>
          <w:szCs w:val="22"/>
          <w:rtl w:val="0"/>
        </w:rPr>
        <w:t>komunikacj</w:t>
      </w:r>
      <w:r>
        <w:rPr>
          <w:rFonts w:ascii="Calibri" w:hAnsi="Calibri" w:hint="default"/>
          <w:sz w:val="22"/>
          <w:szCs w:val="22"/>
          <w:rtl w:val="0"/>
        </w:rPr>
        <w:t xml:space="preserve">ę </w:t>
      </w:r>
    </w:p>
    <w:p>
      <w:pPr>
        <w:pStyle w:val="Defaul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- ucze</w:t>
      </w:r>
      <w:r>
        <w:rPr>
          <w:rFonts w:ascii="Calibri" w:hAnsi="Calibri" w:hint="default"/>
          <w:sz w:val="22"/>
          <w:szCs w:val="22"/>
          <w:rtl w:val="0"/>
        </w:rPr>
        <w:t xml:space="preserve">ń </w:t>
      </w:r>
      <w:r>
        <w:rPr>
          <w:rFonts w:ascii="Calibri" w:hAnsi="Calibri"/>
          <w:sz w:val="22"/>
          <w:szCs w:val="22"/>
          <w:rtl w:val="0"/>
        </w:rPr>
        <w:t>pos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uguje si</w:t>
      </w:r>
      <w:r>
        <w:rPr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Fonts w:ascii="Calibri" w:hAnsi="Calibri"/>
          <w:sz w:val="22"/>
          <w:szCs w:val="22"/>
          <w:rtl w:val="0"/>
        </w:rPr>
        <w:t>do</w:t>
      </w:r>
      <w:r>
        <w:rPr>
          <w:rFonts w:ascii="Calibri" w:hAnsi="Calibri" w:hint="default"/>
          <w:sz w:val="22"/>
          <w:szCs w:val="22"/>
          <w:rtl w:val="0"/>
        </w:rPr>
        <w:t xml:space="preserve">ść </w:t>
      </w:r>
      <w:r>
        <w:rPr>
          <w:rFonts w:ascii="Calibri" w:hAnsi="Calibri"/>
          <w:sz w:val="22"/>
          <w:szCs w:val="22"/>
          <w:rtl w:val="0"/>
        </w:rPr>
        <w:t>w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 xml:space="preserve">skim zakresem struktur leksykalnych i gramatycznych </w:t>
      </w:r>
    </w:p>
    <w:p>
      <w:pPr>
        <w:pStyle w:val="Defaul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- wymowa i intonacja ucznia czasami sprawiaj</w:t>
      </w:r>
      <w:r>
        <w:rPr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Fonts w:ascii="Calibri" w:hAnsi="Calibri"/>
          <w:sz w:val="22"/>
          <w:szCs w:val="22"/>
          <w:rtl w:val="0"/>
        </w:rPr>
        <w:t>trudno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 xml:space="preserve">ci w zrozumieniu </w:t>
      </w:r>
    </w:p>
    <w:p>
      <w:pPr>
        <w:pStyle w:val="Defaul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</w:rPr>
        <w:t xml:space="preserve">Ocena dobra </w:t>
      </w:r>
    </w:p>
    <w:p>
      <w:pPr>
        <w:pStyle w:val="Defaul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- ucze</w:t>
      </w:r>
      <w:r>
        <w:rPr>
          <w:rFonts w:ascii="Calibri" w:hAnsi="Calibri" w:hint="default"/>
          <w:sz w:val="22"/>
          <w:szCs w:val="22"/>
          <w:rtl w:val="0"/>
        </w:rPr>
        <w:t xml:space="preserve">ń </w:t>
      </w:r>
      <w:r>
        <w:rPr>
          <w:rFonts w:ascii="Calibri" w:hAnsi="Calibri"/>
          <w:sz w:val="22"/>
          <w:szCs w:val="22"/>
          <w:rtl w:val="0"/>
          <w:lang w:val="it-IT"/>
        </w:rPr>
        <w:t>potrafi sformu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owa</w:t>
      </w:r>
      <w:r>
        <w:rPr>
          <w:rFonts w:ascii="Calibri" w:hAnsi="Calibri" w:hint="default"/>
          <w:sz w:val="22"/>
          <w:szCs w:val="22"/>
          <w:rtl w:val="0"/>
        </w:rPr>
        <w:t xml:space="preserve">ć 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u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sz</w:t>
      </w:r>
      <w:r>
        <w:rPr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Fonts w:ascii="Calibri" w:hAnsi="Calibri"/>
          <w:sz w:val="22"/>
          <w:szCs w:val="22"/>
          <w:rtl w:val="0"/>
        </w:rPr>
        <w:t>wypowiedz i jest ona sp</w:t>
      </w:r>
      <w:r>
        <w:rPr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sz w:val="22"/>
          <w:szCs w:val="22"/>
          <w:rtl w:val="0"/>
        </w:rPr>
        <w:t xml:space="preserve">jna i logiczna </w:t>
      </w:r>
    </w:p>
    <w:p>
      <w:pPr>
        <w:pStyle w:val="Defaul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- ucze</w:t>
      </w:r>
      <w:r>
        <w:rPr>
          <w:rFonts w:ascii="Calibri" w:hAnsi="Calibri" w:hint="default"/>
          <w:sz w:val="22"/>
          <w:szCs w:val="22"/>
          <w:rtl w:val="0"/>
        </w:rPr>
        <w:t xml:space="preserve">ń </w:t>
      </w:r>
      <w:r>
        <w:rPr>
          <w:rFonts w:ascii="Calibri" w:hAnsi="Calibri"/>
          <w:sz w:val="22"/>
          <w:szCs w:val="22"/>
          <w:rtl w:val="0"/>
        </w:rPr>
        <w:t>potrafi wzi</w:t>
      </w:r>
      <w:r>
        <w:rPr>
          <w:rFonts w:ascii="Calibri" w:hAnsi="Calibri" w:hint="default"/>
          <w:sz w:val="22"/>
          <w:szCs w:val="22"/>
          <w:rtl w:val="0"/>
        </w:rPr>
        <w:t xml:space="preserve">ąć </w:t>
      </w:r>
      <w:r>
        <w:rPr>
          <w:rFonts w:ascii="Calibri" w:hAnsi="Calibri"/>
          <w:sz w:val="22"/>
          <w:szCs w:val="22"/>
          <w:rtl w:val="0"/>
        </w:rPr>
        <w:t>udzia</w:t>
      </w:r>
      <w:r>
        <w:rPr>
          <w:rFonts w:ascii="Calibri" w:hAnsi="Calibri" w:hint="default"/>
          <w:sz w:val="22"/>
          <w:szCs w:val="22"/>
          <w:rtl w:val="0"/>
        </w:rPr>
        <w:t xml:space="preserve">ł </w:t>
      </w:r>
      <w:r>
        <w:rPr>
          <w:rFonts w:ascii="Calibri" w:hAnsi="Calibri"/>
          <w:sz w:val="22"/>
          <w:szCs w:val="22"/>
          <w:rtl w:val="0"/>
        </w:rPr>
        <w:t xml:space="preserve">w dyskusji </w:t>
      </w:r>
    </w:p>
    <w:p>
      <w:pPr>
        <w:pStyle w:val="Defaul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- ucze</w:t>
      </w:r>
      <w:r>
        <w:rPr>
          <w:rFonts w:ascii="Calibri" w:hAnsi="Calibri" w:hint="default"/>
          <w:sz w:val="22"/>
          <w:szCs w:val="22"/>
          <w:rtl w:val="0"/>
        </w:rPr>
        <w:t xml:space="preserve">ń </w:t>
      </w:r>
      <w:r>
        <w:rPr>
          <w:rFonts w:ascii="Calibri" w:hAnsi="Calibri"/>
          <w:sz w:val="22"/>
          <w:szCs w:val="22"/>
          <w:rtl w:val="0"/>
        </w:rPr>
        <w:t>potrafi zareagowa</w:t>
      </w:r>
      <w:r>
        <w:rPr>
          <w:rFonts w:ascii="Calibri" w:hAnsi="Calibri" w:hint="default"/>
          <w:sz w:val="22"/>
          <w:szCs w:val="22"/>
          <w:rtl w:val="0"/>
        </w:rPr>
        <w:t xml:space="preserve">ć </w:t>
      </w:r>
      <w:r>
        <w:rPr>
          <w:rFonts w:ascii="Calibri" w:hAnsi="Calibri"/>
          <w:sz w:val="22"/>
          <w:szCs w:val="22"/>
          <w:rtl w:val="0"/>
        </w:rPr>
        <w:t>j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 xml:space="preserve">zykowo w szerokim repertuarze sytuacjach 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 xml:space="preserve">ycia codziennego </w:t>
      </w:r>
    </w:p>
    <w:p>
      <w:pPr>
        <w:pStyle w:val="Defaul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- ucze</w:t>
      </w:r>
      <w:r>
        <w:rPr>
          <w:rFonts w:ascii="Calibri" w:hAnsi="Calibri" w:hint="default"/>
          <w:sz w:val="22"/>
          <w:szCs w:val="22"/>
          <w:rtl w:val="0"/>
        </w:rPr>
        <w:t xml:space="preserve">ń </w:t>
      </w:r>
      <w:r>
        <w:rPr>
          <w:rFonts w:ascii="Calibri" w:hAnsi="Calibri"/>
          <w:sz w:val="22"/>
          <w:szCs w:val="22"/>
          <w:rtl w:val="0"/>
        </w:rPr>
        <w:t>wypowiada si</w:t>
      </w:r>
      <w:r>
        <w:rPr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Fonts w:ascii="Calibri" w:hAnsi="Calibri"/>
          <w:sz w:val="22"/>
          <w:szCs w:val="22"/>
          <w:rtl w:val="0"/>
        </w:rPr>
        <w:t>komunikatywnie, cho</w:t>
      </w:r>
      <w:r>
        <w:rPr>
          <w:rFonts w:ascii="Calibri" w:hAnsi="Calibri" w:hint="default"/>
          <w:sz w:val="22"/>
          <w:szCs w:val="22"/>
          <w:rtl w:val="0"/>
        </w:rPr>
        <w:t xml:space="preserve">ć </w:t>
      </w:r>
      <w:r>
        <w:rPr>
          <w:rFonts w:ascii="Calibri" w:hAnsi="Calibri"/>
          <w:sz w:val="22"/>
          <w:szCs w:val="22"/>
          <w:rtl w:val="0"/>
        </w:rPr>
        <w:t>w jego wypowiedzi pojawiaj</w:t>
      </w:r>
      <w:r>
        <w:rPr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Fonts w:ascii="Calibri" w:hAnsi="Calibri"/>
          <w:sz w:val="22"/>
          <w:szCs w:val="22"/>
          <w:rtl w:val="0"/>
        </w:rPr>
        <w:t>si</w:t>
      </w:r>
      <w:r>
        <w:rPr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Fonts w:ascii="Calibri" w:hAnsi="Calibri"/>
          <w:sz w:val="22"/>
          <w:szCs w:val="22"/>
          <w:rtl w:val="0"/>
        </w:rPr>
        <w:t xml:space="preserve">nieliczne </w:t>
      </w:r>
    </w:p>
    <w:p>
      <w:pPr>
        <w:pStyle w:val="Defaul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</w:t>
      </w:r>
      <w:r>
        <w:rPr>
          <w:rFonts w:ascii="Calibri" w:hAnsi="Calibri" w:hint="default"/>
          <w:sz w:val="22"/>
          <w:szCs w:val="22"/>
          <w:rtl w:val="0"/>
        </w:rPr>
        <w:t>łę</w:t>
      </w:r>
      <w:r>
        <w:rPr>
          <w:rFonts w:ascii="Calibri" w:hAnsi="Calibri"/>
          <w:sz w:val="22"/>
          <w:szCs w:val="22"/>
          <w:rtl w:val="0"/>
        </w:rPr>
        <w:t>dy j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>zykowe, kt</w:t>
      </w:r>
      <w:r>
        <w:rPr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sz w:val="22"/>
          <w:szCs w:val="22"/>
          <w:rtl w:val="0"/>
        </w:rPr>
        <w:t>re nie zak</w:t>
      </w:r>
      <w:r>
        <w:rPr>
          <w:rFonts w:ascii="Calibri" w:hAnsi="Calibri" w:hint="default"/>
          <w:sz w:val="22"/>
          <w:szCs w:val="22"/>
          <w:rtl w:val="0"/>
        </w:rPr>
        <w:t>łó</w:t>
      </w:r>
      <w:r>
        <w:rPr>
          <w:rFonts w:ascii="Calibri" w:hAnsi="Calibri"/>
          <w:sz w:val="22"/>
          <w:szCs w:val="22"/>
          <w:rtl w:val="0"/>
        </w:rPr>
        <w:t>caj</w:t>
      </w:r>
      <w:r>
        <w:rPr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Fonts w:ascii="Calibri" w:hAnsi="Calibri"/>
          <w:sz w:val="22"/>
          <w:szCs w:val="22"/>
          <w:rtl w:val="0"/>
        </w:rPr>
        <w:t xml:space="preserve">komunikacji </w:t>
      </w:r>
    </w:p>
    <w:p>
      <w:pPr>
        <w:pStyle w:val="Defaul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- ucze</w:t>
      </w:r>
      <w:r>
        <w:rPr>
          <w:rFonts w:ascii="Calibri" w:hAnsi="Calibri" w:hint="default"/>
          <w:sz w:val="22"/>
          <w:szCs w:val="22"/>
          <w:rtl w:val="0"/>
        </w:rPr>
        <w:t xml:space="preserve">ń </w:t>
      </w:r>
      <w:r>
        <w:rPr>
          <w:rFonts w:ascii="Calibri" w:hAnsi="Calibri"/>
          <w:sz w:val="22"/>
          <w:szCs w:val="22"/>
          <w:rtl w:val="0"/>
        </w:rPr>
        <w:t>pos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uguje si</w:t>
      </w:r>
      <w:r>
        <w:rPr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Fonts w:ascii="Calibri" w:hAnsi="Calibri"/>
          <w:sz w:val="22"/>
          <w:szCs w:val="22"/>
          <w:rtl w:val="0"/>
        </w:rPr>
        <w:t>do</w:t>
      </w:r>
      <w:r>
        <w:rPr>
          <w:rFonts w:ascii="Calibri" w:hAnsi="Calibri" w:hint="default"/>
          <w:sz w:val="22"/>
          <w:szCs w:val="22"/>
          <w:rtl w:val="0"/>
        </w:rPr>
        <w:t xml:space="preserve">ść </w:t>
      </w:r>
      <w:r>
        <w:rPr>
          <w:rFonts w:ascii="Calibri" w:hAnsi="Calibri"/>
          <w:sz w:val="22"/>
          <w:szCs w:val="22"/>
          <w:rtl w:val="0"/>
        </w:rPr>
        <w:t xml:space="preserve">szerokim zakresem struktur leksykalnych i gramatycznych </w:t>
      </w:r>
    </w:p>
    <w:p>
      <w:pPr>
        <w:pStyle w:val="Defaul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- wymowa i intonacja ucznia czasami sprawiaj</w:t>
      </w:r>
      <w:r>
        <w:rPr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Fonts w:ascii="Calibri" w:hAnsi="Calibri"/>
          <w:sz w:val="22"/>
          <w:szCs w:val="22"/>
          <w:rtl w:val="0"/>
        </w:rPr>
        <w:t>drobne trudno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 xml:space="preserve">ci w zrozumieniu </w:t>
      </w:r>
    </w:p>
    <w:p>
      <w:pPr>
        <w:pStyle w:val="Defaul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</w:rPr>
        <w:t xml:space="preserve">Ocena bardzo dobra: </w:t>
      </w:r>
    </w:p>
    <w:p>
      <w:pPr>
        <w:pStyle w:val="Defaul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- ucze</w:t>
      </w:r>
      <w:r>
        <w:rPr>
          <w:rFonts w:ascii="Calibri" w:hAnsi="Calibri" w:hint="default"/>
          <w:sz w:val="22"/>
          <w:szCs w:val="22"/>
          <w:rtl w:val="0"/>
        </w:rPr>
        <w:t xml:space="preserve">ń </w:t>
      </w:r>
      <w:r>
        <w:rPr>
          <w:rFonts w:ascii="Calibri" w:hAnsi="Calibri"/>
          <w:sz w:val="22"/>
          <w:szCs w:val="22"/>
          <w:rtl w:val="0"/>
          <w:lang w:val="it-IT"/>
        </w:rPr>
        <w:t>potrafi sformu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owa</w:t>
      </w:r>
      <w:r>
        <w:rPr>
          <w:rFonts w:ascii="Calibri" w:hAnsi="Calibri" w:hint="default"/>
          <w:sz w:val="22"/>
          <w:szCs w:val="22"/>
          <w:rtl w:val="0"/>
        </w:rPr>
        <w:t xml:space="preserve">ć 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u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sz</w:t>
      </w:r>
      <w:r>
        <w:rPr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Fonts w:ascii="Calibri" w:hAnsi="Calibri"/>
          <w:sz w:val="22"/>
          <w:szCs w:val="22"/>
          <w:rtl w:val="0"/>
        </w:rPr>
        <w:t>wypowiedz ca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kowicie sp</w:t>
      </w:r>
      <w:r>
        <w:rPr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sz w:val="22"/>
          <w:szCs w:val="22"/>
          <w:rtl w:val="0"/>
          <w:lang w:val="nl-NL"/>
        </w:rPr>
        <w:t>jn</w:t>
      </w:r>
      <w:r>
        <w:rPr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Fonts w:ascii="Calibri" w:hAnsi="Calibri"/>
          <w:sz w:val="22"/>
          <w:szCs w:val="22"/>
          <w:rtl w:val="0"/>
        </w:rPr>
        <w:t>i logiczn</w:t>
      </w:r>
      <w:r>
        <w:rPr>
          <w:rFonts w:ascii="Calibri" w:hAnsi="Calibri" w:hint="default"/>
          <w:sz w:val="22"/>
          <w:szCs w:val="22"/>
          <w:rtl w:val="0"/>
        </w:rPr>
        <w:t xml:space="preserve">ą </w:t>
      </w:r>
    </w:p>
    <w:p>
      <w:pPr>
        <w:pStyle w:val="Defaul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- ucze</w:t>
      </w:r>
      <w:r>
        <w:rPr>
          <w:rFonts w:ascii="Calibri" w:hAnsi="Calibri" w:hint="default"/>
          <w:sz w:val="22"/>
          <w:szCs w:val="22"/>
          <w:rtl w:val="0"/>
        </w:rPr>
        <w:t xml:space="preserve">ń </w:t>
      </w:r>
      <w:r>
        <w:rPr>
          <w:rFonts w:ascii="Calibri" w:hAnsi="Calibri"/>
          <w:sz w:val="22"/>
          <w:szCs w:val="22"/>
          <w:rtl w:val="0"/>
        </w:rPr>
        <w:t>potrafi wzi</w:t>
      </w:r>
      <w:r>
        <w:rPr>
          <w:rFonts w:ascii="Calibri" w:hAnsi="Calibri" w:hint="default"/>
          <w:sz w:val="22"/>
          <w:szCs w:val="22"/>
          <w:rtl w:val="0"/>
        </w:rPr>
        <w:t xml:space="preserve">ąć </w:t>
      </w:r>
      <w:r>
        <w:rPr>
          <w:rFonts w:ascii="Calibri" w:hAnsi="Calibri"/>
          <w:sz w:val="22"/>
          <w:szCs w:val="22"/>
          <w:rtl w:val="0"/>
        </w:rPr>
        <w:t>udzia</w:t>
      </w:r>
      <w:r>
        <w:rPr>
          <w:rFonts w:ascii="Calibri" w:hAnsi="Calibri" w:hint="default"/>
          <w:sz w:val="22"/>
          <w:szCs w:val="22"/>
          <w:rtl w:val="0"/>
        </w:rPr>
        <w:t xml:space="preserve">ł </w:t>
      </w:r>
      <w:r>
        <w:rPr>
          <w:rFonts w:ascii="Calibri" w:hAnsi="Calibri"/>
          <w:sz w:val="22"/>
          <w:szCs w:val="22"/>
          <w:rtl w:val="0"/>
        </w:rPr>
        <w:t xml:space="preserve">w dyskusji </w:t>
      </w:r>
    </w:p>
    <w:p>
      <w:pPr>
        <w:pStyle w:val="Defaul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- ucze</w:t>
      </w:r>
      <w:r>
        <w:rPr>
          <w:rFonts w:ascii="Calibri" w:hAnsi="Calibri" w:hint="default"/>
          <w:sz w:val="22"/>
          <w:szCs w:val="22"/>
          <w:rtl w:val="0"/>
        </w:rPr>
        <w:t xml:space="preserve">ń </w:t>
      </w:r>
      <w:r>
        <w:rPr>
          <w:rFonts w:ascii="Calibri" w:hAnsi="Calibri"/>
          <w:sz w:val="22"/>
          <w:szCs w:val="22"/>
          <w:rtl w:val="0"/>
        </w:rPr>
        <w:t>potrafi z powodzeniem zareagowa</w:t>
      </w:r>
      <w:r>
        <w:rPr>
          <w:rFonts w:ascii="Calibri" w:hAnsi="Calibri" w:hint="default"/>
          <w:sz w:val="22"/>
          <w:szCs w:val="22"/>
          <w:rtl w:val="0"/>
        </w:rPr>
        <w:t xml:space="preserve">ć </w:t>
      </w:r>
      <w:r>
        <w:rPr>
          <w:rFonts w:ascii="Calibri" w:hAnsi="Calibri"/>
          <w:sz w:val="22"/>
          <w:szCs w:val="22"/>
          <w:rtl w:val="0"/>
        </w:rPr>
        <w:t>j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 xml:space="preserve">zykowo w szerokim repertuarze sytuacjach </w:t>
      </w:r>
    </w:p>
    <w:p>
      <w:pPr>
        <w:pStyle w:val="Defaul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 xml:space="preserve">ycia codziennego </w:t>
      </w:r>
    </w:p>
    <w:p>
      <w:pPr>
        <w:pStyle w:val="Defaul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- ucze</w:t>
      </w:r>
      <w:r>
        <w:rPr>
          <w:rFonts w:ascii="Calibri" w:hAnsi="Calibri" w:hint="default"/>
          <w:sz w:val="22"/>
          <w:szCs w:val="22"/>
          <w:rtl w:val="0"/>
        </w:rPr>
        <w:t xml:space="preserve">ń </w:t>
      </w:r>
      <w:r>
        <w:rPr>
          <w:rFonts w:ascii="Calibri" w:hAnsi="Calibri"/>
          <w:sz w:val="22"/>
          <w:szCs w:val="22"/>
          <w:rtl w:val="0"/>
        </w:rPr>
        <w:t>wypowiada si</w:t>
      </w:r>
      <w:r>
        <w:rPr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Fonts w:ascii="Calibri" w:hAnsi="Calibri"/>
          <w:sz w:val="22"/>
          <w:szCs w:val="22"/>
          <w:rtl w:val="0"/>
        </w:rPr>
        <w:t>komunikatywnie i w jego wypowiedzi pojawiaj</w:t>
      </w:r>
      <w:r>
        <w:rPr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Fonts w:ascii="Calibri" w:hAnsi="Calibri"/>
          <w:sz w:val="22"/>
          <w:szCs w:val="22"/>
          <w:rtl w:val="0"/>
        </w:rPr>
        <w:t>si</w:t>
      </w:r>
      <w:r>
        <w:rPr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Fonts w:ascii="Calibri" w:hAnsi="Calibri"/>
          <w:sz w:val="22"/>
          <w:szCs w:val="22"/>
          <w:rtl w:val="0"/>
        </w:rPr>
        <w:t xml:space="preserve">sporadyczne </w:t>
      </w:r>
    </w:p>
    <w:p>
      <w:pPr>
        <w:pStyle w:val="Defaul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</w:t>
      </w:r>
      <w:r>
        <w:rPr>
          <w:rFonts w:ascii="Calibri" w:hAnsi="Calibri" w:hint="default"/>
          <w:sz w:val="22"/>
          <w:szCs w:val="22"/>
          <w:rtl w:val="0"/>
        </w:rPr>
        <w:t>łę</w:t>
      </w:r>
      <w:r>
        <w:rPr>
          <w:rFonts w:ascii="Calibri" w:hAnsi="Calibri"/>
          <w:sz w:val="22"/>
          <w:szCs w:val="22"/>
          <w:rtl w:val="0"/>
        </w:rPr>
        <w:t>dy j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>zykowe, kt</w:t>
      </w:r>
      <w:r>
        <w:rPr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sz w:val="22"/>
          <w:szCs w:val="22"/>
          <w:rtl w:val="0"/>
        </w:rPr>
        <w:t>re nie zak</w:t>
      </w:r>
      <w:r>
        <w:rPr>
          <w:rFonts w:ascii="Calibri" w:hAnsi="Calibri" w:hint="default"/>
          <w:sz w:val="22"/>
          <w:szCs w:val="22"/>
          <w:rtl w:val="0"/>
        </w:rPr>
        <w:t>łó</w:t>
      </w:r>
      <w:r>
        <w:rPr>
          <w:rFonts w:ascii="Calibri" w:hAnsi="Calibri"/>
          <w:sz w:val="22"/>
          <w:szCs w:val="22"/>
          <w:rtl w:val="0"/>
        </w:rPr>
        <w:t>caj</w:t>
      </w:r>
      <w:r>
        <w:rPr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Fonts w:ascii="Calibri" w:hAnsi="Calibri"/>
          <w:sz w:val="22"/>
          <w:szCs w:val="22"/>
          <w:rtl w:val="0"/>
        </w:rPr>
        <w:t>komunikacji - ucze</w:t>
      </w:r>
      <w:r>
        <w:rPr>
          <w:rFonts w:ascii="Calibri" w:hAnsi="Calibri" w:hint="default"/>
          <w:sz w:val="22"/>
          <w:szCs w:val="22"/>
          <w:rtl w:val="0"/>
        </w:rPr>
        <w:t xml:space="preserve">ń </w:t>
      </w:r>
      <w:r>
        <w:rPr>
          <w:rFonts w:ascii="Calibri" w:hAnsi="Calibri"/>
          <w:sz w:val="22"/>
          <w:szCs w:val="22"/>
          <w:rtl w:val="0"/>
        </w:rPr>
        <w:t>pos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uguje si</w:t>
      </w:r>
      <w:r>
        <w:rPr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Fonts w:ascii="Calibri" w:hAnsi="Calibri"/>
          <w:sz w:val="22"/>
          <w:szCs w:val="22"/>
          <w:rtl w:val="0"/>
        </w:rPr>
        <w:t xml:space="preserve">szerokim zakresem struktur leksykalnych i gramatycznych </w:t>
      </w:r>
    </w:p>
    <w:p>
      <w:pPr>
        <w:pStyle w:val="Defaul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- wymowa i intonacja ucznia nie sprawiaj</w:t>
      </w:r>
      <w:r>
        <w:rPr>
          <w:rFonts w:ascii="Calibri" w:hAnsi="Calibri" w:hint="default"/>
          <w:sz w:val="22"/>
          <w:szCs w:val="22"/>
          <w:rtl w:val="0"/>
        </w:rPr>
        <w:t>ą ż</w:t>
      </w:r>
      <w:r>
        <w:rPr>
          <w:rFonts w:ascii="Calibri" w:hAnsi="Calibri"/>
          <w:sz w:val="22"/>
          <w:szCs w:val="22"/>
          <w:rtl w:val="0"/>
        </w:rPr>
        <w:t>adnych trudno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 xml:space="preserve">ci w zrozumieniu </w:t>
      </w:r>
    </w:p>
    <w:p>
      <w:pPr>
        <w:pStyle w:val="Defaul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</w:rPr>
        <w:t>Ocena celuj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ą</w:t>
      </w: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 xml:space="preserve">ca: </w:t>
      </w:r>
    </w:p>
    <w:p>
      <w:pPr>
        <w:pStyle w:val="No Spacing"/>
      </w:pPr>
      <w:r>
        <w:rPr>
          <w:rtl w:val="0"/>
        </w:rPr>
        <w:t>-ucze</w:t>
      </w:r>
      <w:r>
        <w:rPr>
          <w:rtl w:val="0"/>
        </w:rPr>
        <w:t xml:space="preserve">ń </w:t>
      </w:r>
      <w:r>
        <w:rPr>
          <w:rtl w:val="0"/>
        </w:rPr>
        <w:t>swoj</w:t>
      </w:r>
      <w:r>
        <w:rPr>
          <w:rtl w:val="0"/>
        </w:rPr>
        <w:t xml:space="preserve">ą </w:t>
      </w:r>
      <w:r>
        <w:rPr>
          <w:rtl w:val="0"/>
        </w:rPr>
        <w:t>znajomo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 xml:space="preserve">ą </w:t>
      </w:r>
      <w:r>
        <w:rPr>
          <w:rtl w:val="0"/>
        </w:rPr>
        <w:t>j</w:t>
      </w:r>
      <w:r>
        <w:rPr>
          <w:rtl w:val="0"/>
        </w:rPr>
        <w:t>ę</w:t>
      </w:r>
      <w:r>
        <w:rPr>
          <w:rtl w:val="0"/>
        </w:rPr>
        <w:t>zyka wykracza poza podstaw</w:t>
      </w:r>
      <w:r>
        <w:rPr>
          <w:rtl w:val="0"/>
        </w:rPr>
        <w:t xml:space="preserve">ę </w:t>
      </w:r>
      <w:r>
        <w:rPr>
          <w:rtl w:val="0"/>
        </w:rPr>
        <w:t>programow</w:t>
      </w:r>
      <w:r>
        <w:rPr>
          <w:rtl w:val="0"/>
        </w:rPr>
        <w:t>ą</w:t>
      </w:r>
      <w:r>
        <w:rPr>
          <w:rtl w:val="0"/>
        </w:rPr>
        <w:t>,</w:t>
      </w:r>
    </w:p>
    <w:p>
      <w:pPr>
        <w:pStyle w:val="No Spacing"/>
      </w:pPr>
      <w:r>
        <w:rPr>
          <w:rtl w:val="0"/>
        </w:rPr>
        <w:t>- ucze</w:t>
      </w:r>
      <w:r>
        <w:rPr>
          <w:rtl w:val="0"/>
        </w:rPr>
        <w:t xml:space="preserve">ń </w:t>
      </w:r>
      <w:r>
        <w:rPr>
          <w:rtl w:val="0"/>
        </w:rPr>
        <w:t>jest finalist</w:t>
      </w:r>
      <w:r>
        <w:rPr>
          <w:rtl w:val="0"/>
        </w:rPr>
        <w:t xml:space="preserve">ą </w:t>
      </w:r>
      <w:r>
        <w:rPr>
          <w:rtl w:val="0"/>
        </w:rPr>
        <w:t>lub laureatem Olimpiady J</w:t>
      </w:r>
      <w:r>
        <w:rPr>
          <w:rtl w:val="0"/>
        </w:rPr>
        <w:t>ę</w:t>
      </w:r>
      <w:r>
        <w:rPr>
          <w:rtl w:val="0"/>
        </w:rPr>
        <w:t>zyka Angielskiego,</w:t>
      </w:r>
    </w:p>
    <w:p>
      <w:pPr>
        <w:pStyle w:val="No Spacing"/>
      </w:pPr>
      <w:r>
        <w:rPr>
          <w:rtl w:val="0"/>
        </w:rPr>
        <w:t>- ucze</w:t>
      </w:r>
      <w:r>
        <w:rPr>
          <w:rtl w:val="0"/>
        </w:rPr>
        <w:t xml:space="preserve">ń </w:t>
      </w:r>
      <w:r>
        <w:rPr>
          <w:rtl w:val="0"/>
        </w:rPr>
        <w:t>jest aktywny i swoj</w:t>
      </w:r>
      <w:r>
        <w:rPr>
          <w:rtl w:val="0"/>
        </w:rPr>
        <w:t xml:space="preserve">ą </w:t>
      </w:r>
      <w:r>
        <w:rPr>
          <w:rtl w:val="0"/>
        </w:rPr>
        <w:t>aktywno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 xml:space="preserve">ą </w:t>
      </w:r>
      <w:r>
        <w:rPr>
          <w:rtl w:val="0"/>
        </w:rPr>
        <w:t>motywuje innych uczni</w:t>
      </w:r>
      <w:r>
        <w:rPr>
          <w:rtl w:val="0"/>
          <w:lang w:val="es-ES_tradnl"/>
        </w:rPr>
        <w:t>ó</w:t>
      </w:r>
      <w:r>
        <w:rPr>
          <w:rtl w:val="0"/>
        </w:rPr>
        <w:t>w do pracy.</w:t>
      </w:r>
    </w:p>
    <w:sectPr>
      <w:type w:val="continuous"/>
      <w:pgSz w:w="11900" w:h="16840" w:orient="portrait"/>
      <w:pgMar w:top="426" w:right="1417" w:bottom="851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numStyleLink w:val="Zaimportowany styl 2"/>
  </w:abstractNum>
  <w:abstractNum w:abstractNumId="8">
    <w:multiLevelType w:val="hybridMultilevel"/>
    <w:styleLink w:val="Zaimportowany styl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2">
    <w:name w:val="Zaimportowany styl 2"/>
    <w:pPr>
      <w:numPr>
        <w:numId w:val="8"/>
      </w:numPr>
    </w:p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